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2724" w14:textId="77777777" w:rsidR="00BA4EF0" w:rsidRPr="00BA4EF0" w:rsidRDefault="00BA4EF0" w:rsidP="00BA4EF0">
      <w:pPr>
        <w:spacing w:after="0" w:line="480" w:lineRule="auto"/>
        <w:jc w:val="both"/>
        <w:rPr>
          <w:rFonts w:ascii="Verdana" w:hAnsi="Verdana"/>
          <w:b/>
          <w:sz w:val="18"/>
          <w:szCs w:val="18"/>
        </w:rPr>
      </w:pPr>
      <w:r w:rsidRPr="00BA4EF0">
        <w:rPr>
          <w:rFonts w:ascii="Verdana" w:hAnsi="Verdana"/>
          <w:b/>
          <w:sz w:val="18"/>
          <w:szCs w:val="18"/>
        </w:rPr>
        <w:t>Relação entre sobrecarga e qualidade de vida de cuidadores informais de idosos: um estudo transversal em atendi</w:t>
      </w:r>
      <w:bookmarkStart w:id="0" w:name="_GoBack"/>
      <w:bookmarkEnd w:id="0"/>
      <w:r w:rsidRPr="00BA4EF0">
        <w:rPr>
          <w:rFonts w:ascii="Verdana" w:hAnsi="Verdana"/>
          <w:b/>
          <w:sz w:val="18"/>
          <w:szCs w:val="18"/>
        </w:rPr>
        <w:t>mento ambulatorial</w:t>
      </w:r>
    </w:p>
    <w:p w14:paraId="45634B29" w14:textId="77777777" w:rsidR="005519BB" w:rsidRPr="00BA4EF0" w:rsidRDefault="005519BB" w:rsidP="005519BB">
      <w:pPr>
        <w:pStyle w:val="PargrafodaLista"/>
        <w:spacing w:after="0" w:line="360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026E3795" w14:textId="77777777" w:rsidR="005519BB" w:rsidRPr="00BA4EF0" w:rsidRDefault="005519BB" w:rsidP="005519BB">
      <w:pPr>
        <w:pStyle w:val="PargrafodaLista"/>
        <w:spacing w:after="0" w:line="360" w:lineRule="auto"/>
        <w:rPr>
          <w:rFonts w:ascii="Verdana" w:hAnsi="Verdana"/>
          <w:sz w:val="18"/>
          <w:szCs w:val="18"/>
          <w:lang w:val="en-US"/>
        </w:rPr>
      </w:pPr>
    </w:p>
    <w:p w14:paraId="59570A79" w14:textId="1AA4DCAD" w:rsidR="005519BB" w:rsidRPr="00BA4EF0" w:rsidRDefault="005519BB" w:rsidP="005519BB">
      <w:pPr>
        <w:spacing w:after="0" w:line="360" w:lineRule="auto"/>
        <w:rPr>
          <w:rFonts w:ascii="Verdana" w:hAnsi="Verdana"/>
          <w:sz w:val="18"/>
          <w:szCs w:val="18"/>
        </w:rPr>
      </w:pPr>
      <w:r w:rsidRPr="00BA4EF0">
        <w:rPr>
          <w:rFonts w:ascii="Verdana" w:hAnsi="Verdana"/>
          <w:sz w:val="18"/>
          <w:szCs w:val="18"/>
        </w:rPr>
        <w:t>Aline Maia Silva</w:t>
      </w:r>
    </w:p>
    <w:p w14:paraId="4065AFA3" w14:textId="77777777" w:rsidR="00135267" w:rsidRPr="00BA4EF0" w:rsidRDefault="00135267" w:rsidP="00135267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t>Departamento de Enfermagem, Universidade Federal de São Carlos, São Carlos (SP), Brasil.</w:t>
      </w:r>
    </w:p>
    <w:p w14:paraId="10AD795A" w14:textId="5E2E61DB" w:rsidR="000B4934" w:rsidRPr="00BA4EF0" w:rsidRDefault="00A817FD" w:rsidP="005519BB">
      <w:pPr>
        <w:spacing w:after="0" w:line="360" w:lineRule="auto"/>
        <w:rPr>
          <w:rFonts w:ascii="Verdana" w:hAnsi="Verdana"/>
          <w:sz w:val="18"/>
          <w:szCs w:val="18"/>
        </w:rPr>
      </w:pPr>
      <w:r w:rsidRPr="00BA4EF0">
        <w:rPr>
          <w:rFonts w:ascii="Verdana" w:hAnsi="Verdana"/>
          <w:sz w:val="18"/>
          <w:szCs w:val="18"/>
        </w:rPr>
        <w:t xml:space="preserve">N°. </w:t>
      </w:r>
      <w:hyperlink r:id="rId9" w:history="1">
        <w:r w:rsidR="00135267" w:rsidRPr="00BA4EF0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 xml:space="preserve">Orcid: </w:t>
        </w:r>
        <w:r w:rsidR="000B4934" w:rsidRPr="00BA4EF0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0000-0001</w:t>
        </w:r>
      </w:hyperlink>
      <w:r w:rsidR="000B4934" w:rsidRPr="00BA4EF0">
        <w:rPr>
          <w:rFonts w:ascii="Verdana" w:hAnsi="Verdana"/>
          <w:sz w:val="18"/>
          <w:szCs w:val="18"/>
        </w:rPr>
        <w:t>-5290-2514</w:t>
      </w:r>
    </w:p>
    <w:p w14:paraId="14AF5EF3" w14:textId="77777777" w:rsidR="00693ADB" w:rsidRPr="00BA4EF0" w:rsidRDefault="00693ADB" w:rsidP="005519BB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B399866" w14:textId="5E190C5F" w:rsidR="005519BB" w:rsidRPr="00BA4EF0" w:rsidRDefault="005519BB" w:rsidP="005519BB">
      <w:pPr>
        <w:spacing w:after="0" w:line="360" w:lineRule="auto"/>
        <w:rPr>
          <w:rFonts w:ascii="Verdana" w:hAnsi="Verdana"/>
          <w:sz w:val="18"/>
          <w:szCs w:val="18"/>
          <w:vertAlign w:val="superscript"/>
        </w:rPr>
      </w:pPr>
      <w:r w:rsidRPr="00BA4EF0">
        <w:rPr>
          <w:rFonts w:ascii="Verdana" w:hAnsi="Verdana"/>
          <w:sz w:val="18"/>
          <w:szCs w:val="18"/>
        </w:rPr>
        <w:t>Eliane da Silva Grazziano</w:t>
      </w:r>
    </w:p>
    <w:p w14:paraId="01FC88C2" w14:textId="501731B3" w:rsidR="00135267" w:rsidRPr="00BA4EF0" w:rsidRDefault="00135267" w:rsidP="005519BB">
      <w:pPr>
        <w:spacing w:after="0" w:line="360" w:lineRule="auto"/>
        <w:rPr>
          <w:rFonts w:ascii="Verdana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t>Departamento de Enfermagem, Universidade Federal de São Carlos, São Carlos (SP), Brasil.</w:t>
      </w:r>
    </w:p>
    <w:p w14:paraId="4B3E7DAD" w14:textId="6F710735" w:rsidR="00695859" w:rsidRPr="00BA4EF0" w:rsidRDefault="00A817FD" w:rsidP="005519BB">
      <w:pPr>
        <w:spacing w:after="0" w:line="360" w:lineRule="auto"/>
        <w:rPr>
          <w:rFonts w:ascii="Verdana" w:hAnsi="Verdana"/>
          <w:sz w:val="18"/>
          <w:szCs w:val="18"/>
        </w:rPr>
      </w:pPr>
      <w:r w:rsidRPr="00BA4EF0">
        <w:rPr>
          <w:rFonts w:ascii="Verdana" w:hAnsi="Verdana"/>
          <w:sz w:val="18"/>
          <w:szCs w:val="18"/>
        </w:rPr>
        <w:t xml:space="preserve">N°. </w:t>
      </w:r>
      <w:r w:rsidR="00135267" w:rsidRPr="00BA4EF0">
        <w:rPr>
          <w:rFonts w:ascii="Verdana" w:hAnsi="Verdana"/>
          <w:sz w:val="18"/>
          <w:szCs w:val="18"/>
        </w:rPr>
        <w:t xml:space="preserve">Orcid: </w:t>
      </w:r>
      <w:r w:rsidR="00695859" w:rsidRPr="00BA4EF0">
        <w:rPr>
          <w:rFonts w:ascii="Verdana" w:hAnsi="Verdana"/>
          <w:sz w:val="18"/>
          <w:szCs w:val="18"/>
        </w:rPr>
        <w:t>0000-0001-9454-1067</w:t>
      </w:r>
    </w:p>
    <w:p w14:paraId="26DA3F8F" w14:textId="77777777" w:rsidR="00693ADB" w:rsidRPr="00BA4EF0" w:rsidRDefault="00693ADB" w:rsidP="005519B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80DB705" w14:textId="79190BDB" w:rsidR="005519BB" w:rsidRPr="00BA4EF0" w:rsidRDefault="005519BB" w:rsidP="005519B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A4EF0">
        <w:rPr>
          <w:rFonts w:ascii="Verdana" w:hAnsi="Verdana"/>
          <w:sz w:val="18"/>
          <w:szCs w:val="18"/>
        </w:rPr>
        <w:t>Daniella Pires Nunes</w:t>
      </w:r>
    </w:p>
    <w:p w14:paraId="35736DA7" w14:textId="77777777" w:rsidR="00135267" w:rsidRPr="00BA4EF0" w:rsidRDefault="00135267" w:rsidP="00135267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t>Curso de Enfermagem, Universidade Federal do Tocantins, Palmas (TO), Brasil.</w:t>
      </w:r>
    </w:p>
    <w:p w14:paraId="3EA3E684" w14:textId="223BE947" w:rsidR="005519BB" w:rsidRPr="00BA4EF0" w:rsidRDefault="00A817FD" w:rsidP="005519B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A4EF0">
        <w:rPr>
          <w:rFonts w:ascii="Verdana" w:hAnsi="Verdana"/>
          <w:sz w:val="18"/>
          <w:szCs w:val="18"/>
        </w:rPr>
        <w:t xml:space="preserve">N°. Orcid: </w:t>
      </w:r>
      <w:r w:rsidR="005519BB" w:rsidRPr="00BA4EF0">
        <w:rPr>
          <w:rFonts w:ascii="Verdana" w:hAnsi="Verdana"/>
          <w:sz w:val="18"/>
          <w:szCs w:val="18"/>
        </w:rPr>
        <w:t>0000-0002-4679-0373</w:t>
      </w:r>
    </w:p>
    <w:p w14:paraId="1DC51C08" w14:textId="77777777" w:rsidR="00693ADB" w:rsidRPr="00BA4EF0" w:rsidRDefault="00693ADB" w:rsidP="005519BB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669BE4A" w14:textId="4807118A" w:rsidR="005519BB" w:rsidRPr="00BA4EF0" w:rsidRDefault="005519BB" w:rsidP="005519BB">
      <w:pPr>
        <w:spacing w:after="0" w:line="360" w:lineRule="auto"/>
        <w:rPr>
          <w:rFonts w:ascii="Verdana" w:hAnsi="Verdana"/>
          <w:sz w:val="18"/>
          <w:szCs w:val="18"/>
          <w:vertAlign w:val="superscript"/>
        </w:rPr>
      </w:pPr>
      <w:r w:rsidRPr="00BA4EF0">
        <w:rPr>
          <w:rFonts w:ascii="Verdana" w:hAnsi="Verdana"/>
          <w:sz w:val="18"/>
          <w:szCs w:val="18"/>
        </w:rPr>
        <w:t>Isabela Thaís Machado de Jesus</w:t>
      </w:r>
    </w:p>
    <w:p w14:paraId="24FBB398" w14:textId="77777777" w:rsidR="00A817FD" w:rsidRPr="00BA4EF0" w:rsidRDefault="00A817FD" w:rsidP="00A817FD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t>Programa de Pós-Graduação em Enfermagem, Universidade Federal de São Carlos, São Carlos (SP), Brasil.</w:t>
      </w:r>
    </w:p>
    <w:p w14:paraId="36AF093F" w14:textId="14B29647" w:rsidR="00492095" w:rsidRPr="00BA4EF0" w:rsidRDefault="00A817FD" w:rsidP="005519BB">
      <w:pPr>
        <w:spacing w:after="0" w:line="360" w:lineRule="auto"/>
        <w:rPr>
          <w:rFonts w:ascii="Verdana" w:hAnsi="Verdana"/>
          <w:sz w:val="18"/>
          <w:szCs w:val="18"/>
        </w:rPr>
      </w:pPr>
      <w:r w:rsidRPr="00BA4EF0">
        <w:rPr>
          <w:rFonts w:ascii="Verdana" w:hAnsi="Verdana"/>
          <w:sz w:val="18"/>
          <w:szCs w:val="18"/>
        </w:rPr>
        <w:t xml:space="preserve">N°. Orcid: </w:t>
      </w:r>
      <w:r w:rsidR="00492095" w:rsidRPr="00BA4EF0">
        <w:rPr>
          <w:rFonts w:ascii="Verdana" w:hAnsi="Verdana"/>
          <w:sz w:val="18"/>
          <w:szCs w:val="18"/>
        </w:rPr>
        <w:t>0000-0002-3752-8867</w:t>
      </w:r>
    </w:p>
    <w:p w14:paraId="2DD11289" w14:textId="77777777" w:rsidR="00693ADB" w:rsidRPr="00BA4EF0" w:rsidRDefault="00693ADB" w:rsidP="005519BB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1B5FE5E" w14:textId="74B11988" w:rsidR="005519BB" w:rsidRPr="00BA4EF0" w:rsidRDefault="005519BB" w:rsidP="005519BB">
      <w:pPr>
        <w:spacing w:after="0" w:line="360" w:lineRule="auto"/>
        <w:rPr>
          <w:rFonts w:ascii="Verdana" w:hAnsi="Verdana"/>
          <w:sz w:val="18"/>
          <w:szCs w:val="18"/>
        </w:rPr>
      </w:pPr>
      <w:r w:rsidRPr="00BA4EF0">
        <w:rPr>
          <w:rFonts w:ascii="Verdana" w:hAnsi="Verdana"/>
          <w:sz w:val="18"/>
          <w:szCs w:val="18"/>
        </w:rPr>
        <w:t>Tábatta Renata Pereira de Brito</w:t>
      </w:r>
    </w:p>
    <w:p w14:paraId="6FCE41A8" w14:textId="77777777" w:rsidR="00A817FD" w:rsidRPr="00BA4EF0" w:rsidRDefault="00A817FD" w:rsidP="00A817FD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t>Faculdade de Nutrição, Universidade Federal de Alfenas, Alfenas (MG), Brasil.</w:t>
      </w:r>
    </w:p>
    <w:p w14:paraId="421BF255" w14:textId="3F72083B" w:rsidR="005519BB" w:rsidRPr="00BA4EF0" w:rsidRDefault="00A817FD" w:rsidP="005519BB">
      <w:pPr>
        <w:spacing w:after="0" w:line="360" w:lineRule="auto"/>
        <w:rPr>
          <w:rFonts w:ascii="Verdana" w:hAnsi="Verdana"/>
          <w:sz w:val="18"/>
          <w:szCs w:val="18"/>
        </w:rPr>
      </w:pPr>
      <w:r w:rsidRPr="00BA4EF0">
        <w:rPr>
          <w:rFonts w:ascii="Verdana" w:hAnsi="Verdana"/>
          <w:sz w:val="18"/>
          <w:szCs w:val="18"/>
        </w:rPr>
        <w:t xml:space="preserve">N°. </w:t>
      </w:r>
      <w:hyperlink r:id="rId10" w:history="1">
        <w:r w:rsidRPr="00BA4EF0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 xml:space="preserve">Orcid: </w:t>
        </w:r>
        <w:r w:rsidR="005519BB" w:rsidRPr="00BA4EF0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0000-0001-9466-2993</w:t>
        </w:r>
      </w:hyperlink>
    </w:p>
    <w:p w14:paraId="48C0CB04" w14:textId="77777777" w:rsidR="00693ADB" w:rsidRPr="00BA4EF0" w:rsidRDefault="00693ADB" w:rsidP="005519BB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DEC1BB0" w14:textId="56B9BF38" w:rsidR="005519BB" w:rsidRPr="00BA4EF0" w:rsidRDefault="005519BB" w:rsidP="005519BB">
      <w:pPr>
        <w:spacing w:after="0" w:line="360" w:lineRule="auto"/>
        <w:rPr>
          <w:rFonts w:ascii="Verdana" w:hAnsi="Verdana"/>
          <w:sz w:val="18"/>
          <w:szCs w:val="18"/>
        </w:rPr>
      </w:pPr>
      <w:r w:rsidRPr="00BA4EF0">
        <w:rPr>
          <w:rFonts w:ascii="Verdana" w:hAnsi="Verdana"/>
          <w:sz w:val="18"/>
          <w:szCs w:val="18"/>
        </w:rPr>
        <w:t>Ariene Angelini dos Santos-Orlandi</w:t>
      </w:r>
    </w:p>
    <w:p w14:paraId="5457D40E" w14:textId="77777777" w:rsidR="00A817FD" w:rsidRPr="00BA4EF0" w:rsidRDefault="00A817FD" w:rsidP="00A817FD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t>Departamento de Enfermagem, Universidade Federal de São Carlos, São Carlos (SP), Brasil.</w:t>
      </w:r>
    </w:p>
    <w:p w14:paraId="2A2F1567" w14:textId="68315088" w:rsidR="005519BB" w:rsidRPr="00BA4EF0" w:rsidRDefault="00A817FD" w:rsidP="005519BB">
      <w:pPr>
        <w:spacing w:after="0" w:line="360" w:lineRule="auto"/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BA4EF0">
        <w:rPr>
          <w:rFonts w:ascii="Verdana" w:hAnsi="Verdana"/>
          <w:sz w:val="18"/>
          <w:szCs w:val="18"/>
        </w:rPr>
        <w:t xml:space="preserve">N°. </w:t>
      </w:r>
      <w:hyperlink r:id="rId11" w:history="1">
        <w:r w:rsidRPr="00BA4EF0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 xml:space="preserve">Orcid: </w:t>
        </w:r>
        <w:r w:rsidR="00492095" w:rsidRPr="00BA4EF0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0000-0002-3112-495X</w:t>
        </w:r>
      </w:hyperlink>
    </w:p>
    <w:p w14:paraId="2739299A" w14:textId="77777777" w:rsidR="00693ADB" w:rsidRPr="00BA4EF0" w:rsidRDefault="00693ADB" w:rsidP="005519BB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E1B4CFE" w14:textId="77777777" w:rsidR="00D230D4" w:rsidRPr="00BA4EF0" w:rsidRDefault="00D230D4" w:rsidP="005519BB">
      <w:pPr>
        <w:spacing w:after="0" w:line="360" w:lineRule="auto"/>
        <w:rPr>
          <w:rFonts w:ascii="Verdana" w:eastAsia="Arial" w:hAnsi="Verdana"/>
          <w:b/>
          <w:sz w:val="18"/>
          <w:szCs w:val="18"/>
        </w:rPr>
      </w:pPr>
      <w:r w:rsidRPr="00BA4EF0">
        <w:rPr>
          <w:rFonts w:ascii="Verdana" w:eastAsia="Arial" w:hAnsi="Verdana"/>
          <w:b/>
          <w:sz w:val="18"/>
          <w:szCs w:val="18"/>
        </w:rPr>
        <w:t>Autor para correspondência</w:t>
      </w:r>
    </w:p>
    <w:p w14:paraId="1D5077F5" w14:textId="145FF7B6" w:rsidR="00D230D4" w:rsidRPr="00BA4EF0" w:rsidRDefault="00BF0A11" w:rsidP="005519BB">
      <w:pPr>
        <w:spacing w:after="0" w:line="360" w:lineRule="auto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t>Ariene Angelini dos Santos Orlandi</w:t>
      </w:r>
    </w:p>
    <w:p w14:paraId="64BBD179" w14:textId="08F1414B" w:rsidR="00BF0A11" w:rsidRPr="00BA4EF0" w:rsidRDefault="00BF0A11" w:rsidP="005519BB">
      <w:pPr>
        <w:spacing w:after="0" w:line="360" w:lineRule="auto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t>Rodovia Washington Luis, Km 235.</w:t>
      </w:r>
    </w:p>
    <w:p w14:paraId="40AEB20C" w14:textId="4573E2E8" w:rsidR="00BF0A11" w:rsidRPr="00BA4EF0" w:rsidRDefault="00BF0A11" w:rsidP="005519BB">
      <w:pPr>
        <w:spacing w:after="0" w:line="360" w:lineRule="auto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t>São Carlos – SP.</w:t>
      </w:r>
    </w:p>
    <w:p w14:paraId="09D4A5D7" w14:textId="7DA1433C" w:rsidR="00BF0A11" w:rsidRPr="00BA4EF0" w:rsidRDefault="00BF0A11" w:rsidP="005519BB">
      <w:pPr>
        <w:spacing w:after="0" w:line="360" w:lineRule="auto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lastRenderedPageBreak/>
        <w:t xml:space="preserve">CEP: </w:t>
      </w:r>
      <w:r w:rsidR="00BC4F3D" w:rsidRPr="00BA4EF0">
        <w:rPr>
          <w:rFonts w:ascii="Verdana" w:eastAsia="Arial" w:hAnsi="Verdana"/>
          <w:sz w:val="18"/>
          <w:szCs w:val="18"/>
        </w:rPr>
        <w:t>13565-905</w:t>
      </w:r>
    </w:p>
    <w:p w14:paraId="0D90F70C" w14:textId="0D624734" w:rsidR="00BC4F3D" w:rsidRPr="00BA4EF0" w:rsidRDefault="00BC4F3D" w:rsidP="005519BB">
      <w:pPr>
        <w:spacing w:after="0" w:line="360" w:lineRule="auto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sz w:val="18"/>
          <w:szCs w:val="18"/>
        </w:rPr>
        <w:t>E-mail: arieneangelini@yahoo.com.br</w:t>
      </w:r>
    </w:p>
    <w:p w14:paraId="312C09CF" w14:textId="77777777" w:rsidR="009F490D" w:rsidRPr="00BA4EF0" w:rsidRDefault="009F490D" w:rsidP="005519BB">
      <w:pPr>
        <w:spacing w:after="0" w:line="360" w:lineRule="auto"/>
        <w:rPr>
          <w:rFonts w:ascii="Verdana" w:eastAsia="Arial" w:hAnsi="Verdana"/>
          <w:sz w:val="18"/>
          <w:szCs w:val="18"/>
        </w:rPr>
      </w:pPr>
    </w:p>
    <w:p w14:paraId="01812577" w14:textId="462A8916" w:rsidR="009F490D" w:rsidRPr="00BA4EF0" w:rsidRDefault="009F490D" w:rsidP="005519BB">
      <w:pPr>
        <w:spacing w:after="0" w:line="360" w:lineRule="auto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b/>
          <w:sz w:val="18"/>
          <w:szCs w:val="18"/>
        </w:rPr>
        <w:t>Financiamento</w:t>
      </w:r>
      <w:r w:rsidRPr="00BA4EF0">
        <w:rPr>
          <w:rFonts w:ascii="Verdana" w:eastAsia="Arial" w:hAnsi="Verdana"/>
          <w:sz w:val="18"/>
          <w:szCs w:val="18"/>
        </w:rPr>
        <w:t>: não houve.</w:t>
      </w:r>
    </w:p>
    <w:p w14:paraId="5564513D" w14:textId="77777777" w:rsidR="00135267" w:rsidRPr="00BA4EF0" w:rsidRDefault="00135267" w:rsidP="005519BB">
      <w:pPr>
        <w:spacing w:after="0" w:line="360" w:lineRule="auto"/>
        <w:rPr>
          <w:rFonts w:ascii="Verdana" w:eastAsia="Arial" w:hAnsi="Verdana"/>
          <w:sz w:val="18"/>
          <w:szCs w:val="18"/>
        </w:rPr>
      </w:pPr>
    </w:p>
    <w:p w14:paraId="4C0802C8" w14:textId="6C996FD6" w:rsidR="00135267" w:rsidRPr="00BA4EF0" w:rsidRDefault="00135267" w:rsidP="005519BB">
      <w:pPr>
        <w:spacing w:after="0" w:line="360" w:lineRule="auto"/>
        <w:rPr>
          <w:rFonts w:ascii="Verdana" w:eastAsia="Arial" w:hAnsi="Verdana"/>
          <w:sz w:val="18"/>
          <w:szCs w:val="18"/>
        </w:rPr>
      </w:pPr>
      <w:r w:rsidRPr="00BA4EF0">
        <w:rPr>
          <w:rFonts w:ascii="Verdana" w:eastAsia="Arial" w:hAnsi="Verdana"/>
          <w:b/>
          <w:sz w:val="18"/>
          <w:szCs w:val="18"/>
        </w:rPr>
        <w:t>Agradecimentos:</w:t>
      </w:r>
      <w:r w:rsidRPr="00BA4EF0">
        <w:rPr>
          <w:rFonts w:ascii="Verdana" w:eastAsia="Arial" w:hAnsi="Verdana"/>
          <w:sz w:val="18"/>
          <w:szCs w:val="18"/>
        </w:rPr>
        <w:t xml:space="preserve"> não há. </w:t>
      </w:r>
    </w:p>
    <w:sectPr w:rsidR="00135267" w:rsidRPr="00BA4EF0" w:rsidSect="007964DA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C00CE" w14:textId="77777777" w:rsidR="009622FF" w:rsidRDefault="009622FF" w:rsidP="00753F79">
      <w:pPr>
        <w:spacing w:after="0" w:line="240" w:lineRule="auto"/>
      </w:pPr>
      <w:r>
        <w:separator/>
      </w:r>
    </w:p>
  </w:endnote>
  <w:endnote w:type="continuationSeparator" w:id="0">
    <w:p w14:paraId="792C1C43" w14:textId="77777777" w:rsidR="009622FF" w:rsidRDefault="009622FF" w:rsidP="0075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3E73" w14:textId="5D06A418" w:rsidR="00C763FC" w:rsidRPr="00541F9B" w:rsidRDefault="00C763FC">
    <w:pPr>
      <w:pStyle w:val="Rodap"/>
      <w:jc w:val="right"/>
      <w:rPr>
        <w:rFonts w:ascii="Times New Roman" w:hAnsi="Times New Roman"/>
      </w:rPr>
    </w:pPr>
    <w:r w:rsidRPr="00541F9B">
      <w:rPr>
        <w:rFonts w:ascii="Times New Roman" w:hAnsi="Times New Roman"/>
      </w:rPr>
      <w:fldChar w:fldCharType="begin"/>
    </w:r>
    <w:r w:rsidRPr="00541F9B">
      <w:rPr>
        <w:rFonts w:ascii="Times New Roman" w:hAnsi="Times New Roman"/>
      </w:rPr>
      <w:instrText xml:space="preserve"> PAGE   \* MERGEFORMAT </w:instrText>
    </w:r>
    <w:r w:rsidRPr="00541F9B">
      <w:rPr>
        <w:rFonts w:ascii="Times New Roman" w:hAnsi="Times New Roman"/>
      </w:rPr>
      <w:fldChar w:fldCharType="separate"/>
    </w:r>
    <w:r w:rsidR="00BA4EF0">
      <w:rPr>
        <w:rFonts w:ascii="Times New Roman" w:hAnsi="Times New Roman"/>
        <w:noProof/>
      </w:rPr>
      <w:t>1</w:t>
    </w:r>
    <w:r w:rsidRPr="00541F9B">
      <w:rPr>
        <w:rFonts w:ascii="Times New Roman" w:hAnsi="Times New Roman"/>
      </w:rPr>
      <w:fldChar w:fldCharType="end"/>
    </w:r>
  </w:p>
  <w:p w14:paraId="1DBC9121" w14:textId="77777777" w:rsidR="00C763FC" w:rsidRDefault="00C763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925B2" w14:textId="77777777" w:rsidR="009622FF" w:rsidRDefault="009622FF" w:rsidP="00753F79">
      <w:pPr>
        <w:spacing w:after="0" w:line="240" w:lineRule="auto"/>
      </w:pPr>
      <w:r>
        <w:separator/>
      </w:r>
    </w:p>
  </w:footnote>
  <w:footnote w:type="continuationSeparator" w:id="0">
    <w:p w14:paraId="169906D7" w14:textId="77777777" w:rsidR="009622FF" w:rsidRDefault="009622FF" w:rsidP="00753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EE9"/>
    <w:multiLevelType w:val="hybridMultilevel"/>
    <w:tmpl w:val="70303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6EBD"/>
    <w:multiLevelType w:val="hybridMultilevel"/>
    <w:tmpl w:val="2EE21A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82E3F"/>
    <w:multiLevelType w:val="hybridMultilevel"/>
    <w:tmpl w:val="9864A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6E73"/>
    <w:multiLevelType w:val="multilevel"/>
    <w:tmpl w:val="1B8AF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B8"/>
    <w:rsid w:val="00060315"/>
    <w:rsid w:val="0006079E"/>
    <w:rsid w:val="000650DE"/>
    <w:rsid w:val="000825B1"/>
    <w:rsid w:val="0009058E"/>
    <w:rsid w:val="00090A22"/>
    <w:rsid w:val="00096145"/>
    <w:rsid w:val="000A1CF1"/>
    <w:rsid w:val="000B4934"/>
    <w:rsid w:val="000C16B6"/>
    <w:rsid w:val="000D0C04"/>
    <w:rsid w:val="00116D10"/>
    <w:rsid w:val="0013453B"/>
    <w:rsid w:val="00135267"/>
    <w:rsid w:val="00136590"/>
    <w:rsid w:val="001442F4"/>
    <w:rsid w:val="001631F2"/>
    <w:rsid w:val="00175D3B"/>
    <w:rsid w:val="001B03B2"/>
    <w:rsid w:val="001B381C"/>
    <w:rsid w:val="001D73A3"/>
    <w:rsid w:val="001E13AE"/>
    <w:rsid w:val="001E19E7"/>
    <w:rsid w:val="001F1E20"/>
    <w:rsid w:val="00221F78"/>
    <w:rsid w:val="002342F2"/>
    <w:rsid w:val="00236346"/>
    <w:rsid w:val="002377A1"/>
    <w:rsid w:val="002425B2"/>
    <w:rsid w:val="00261737"/>
    <w:rsid w:val="00274DC3"/>
    <w:rsid w:val="00276385"/>
    <w:rsid w:val="00290F81"/>
    <w:rsid w:val="002978DE"/>
    <w:rsid w:val="002A5A18"/>
    <w:rsid w:val="002C3286"/>
    <w:rsid w:val="002E1B0A"/>
    <w:rsid w:val="002E461B"/>
    <w:rsid w:val="002F00C0"/>
    <w:rsid w:val="002F0D5B"/>
    <w:rsid w:val="002F3395"/>
    <w:rsid w:val="00303EF6"/>
    <w:rsid w:val="003101B3"/>
    <w:rsid w:val="00316418"/>
    <w:rsid w:val="00324772"/>
    <w:rsid w:val="00333E1F"/>
    <w:rsid w:val="00345D5D"/>
    <w:rsid w:val="00352448"/>
    <w:rsid w:val="00357A3A"/>
    <w:rsid w:val="00360CDD"/>
    <w:rsid w:val="003618D2"/>
    <w:rsid w:val="003718EF"/>
    <w:rsid w:val="00372747"/>
    <w:rsid w:val="003754EA"/>
    <w:rsid w:val="003760F0"/>
    <w:rsid w:val="00376766"/>
    <w:rsid w:val="003907FF"/>
    <w:rsid w:val="003B3649"/>
    <w:rsid w:val="003C61C9"/>
    <w:rsid w:val="003D1D20"/>
    <w:rsid w:val="003E68E0"/>
    <w:rsid w:val="00404528"/>
    <w:rsid w:val="00416CB5"/>
    <w:rsid w:val="00420CB5"/>
    <w:rsid w:val="004274DE"/>
    <w:rsid w:val="00437458"/>
    <w:rsid w:val="0044189B"/>
    <w:rsid w:val="00456600"/>
    <w:rsid w:val="00463414"/>
    <w:rsid w:val="00471498"/>
    <w:rsid w:val="00480656"/>
    <w:rsid w:val="00482CC4"/>
    <w:rsid w:val="00492095"/>
    <w:rsid w:val="004A6CAB"/>
    <w:rsid w:val="004C22B3"/>
    <w:rsid w:val="004D341A"/>
    <w:rsid w:val="004E6032"/>
    <w:rsid w:val="004F0987"/>
    <w:rsid w:val="00510107"/>
    <w:rsid w:val="0053126B"/>
    <w:rsid w:val="00537EBC"/>
    <w:rsid w:val="00541F9B"/>
    <w:rsid w:val="00547183"/>
    <w:rsid w:val="00547D63"/>
    <w:rsid w:val="005519BB"/>
    <w:rsid w:val="00584AB5"/>
    <w:rsid w:val="00592B45"/>
    <w:rsid w:val="00594AB7"/>
    <w:rsid w:val="005979D8"/>
    <w:rsid w:val="005A7B6E"/>
    <w:rsid w:val="006300AC"/>
    <w:rsid w:val="006433AA"/>
    <w:rsid w:val="0064549D"/>
    <w:rsid w:val="00647077"/>
    <w:rsid w:val="00693ADB"/>
    <w:rsid w:val="00695859"/>
    <w:rsid w:val="00697CEE"/>
    <w:rsid w:val="006A6010"/>
    <w:rsid w:val="006B206C"/>
    <w:rsid w:val="006D3499"/>
    <w:rsid w:val="006D669A"/>
    <w:rsid w:val="006E3802"/>
    <w:rsid w:val="00700FDF"/>
    <w:rsid w:val="00703CB5"/>
    <w:rsid w:val="00705C7A"/>
    <w:rsid w:val="007138DF"/>
    <w:rsid w:val="00721BFA"/>
    <w:rsid w:val="00721EAD"/>
    <w:rsid w:val="0073441F"/>
    <w:rsid w:val="00736F14"/>
    <w:rsid w:val="00742244"/>
    <w:rsid w:val="00753F79"/>
    <w:rsid w:val="0075480D"/>
    <w:rsid w:val="00771C77"/>
    <w:rsid w:val="007747E4"/>
    <w:rsid w:val="00790EA7"/>
    <w:rsid w:val="0079283F"/>
    <w:rsid w:val="00793FDF"/>
    <w:rsid w:val="007962F6"/>
    <w:rsid w:val="007964DA"/>
    <w:rsid w:val="007A17C0"/>
    <w:rsid w:val="007A4B82"/>
    <w:rsid w:val="007B09EF"/>
    <w:rsid w:val="007B2CF9"/>
    <w:rsid w:val="007B5CD2"/>
    <w:rsid w:val="007C5A19"/>
    <w:rsid w:val="007D351E"/>
    <w:rsid w:val="007E0C2A"/>
    <w:rsid w:val="007E4D98"/>
    <w:rsid w:val="007E7D4C"/>
    <w:rsid w:val="007F3477"/>
    <w:rsid w:val="007F742C"/>
    <w:rsid w:val="00817D7B"/>
    <w:rsid w:val="00824A7B"/>
    <w:rsid w:val="0082578E"/>
    <w:rsid w:val="0083569A"/>
    <w:rsid w:val="008648C3"/>
    <w:rsid w:val="008672B9"/>
    <w:rsid w:val="0086785E"/>
    <w:rsid w:val="0087144F"/>
    <w:rsid w:val="0087404C"/>
    <w:rsid w:val="00885CEB"/>
    <w:rsid w:val="008B0D79"/>
    <w:rsid w:val="008C22A4"/>
    <w:rsid w:val="009050B2"/>
    <w:rsid w:val="00915E4F"/>
    <w:rsid w:val="009160DC"/>
    <w:rsid w:val="00924658"/>
    <w:rsid w:val="009515D5"/>
    <w:rsid w:val="0096175F"/>
    <w:rsid w:val="009622FF"/>
    <w:rsid w:val="009708A9"/>
    <w:rsid w:val="00991C3F"/>
    <w:rsid w:val="00994AAB"/>
    <w:rsid w:val="009962D3"/>
    <w:rsid w:val="009A6FB8"/>
    <w:rsid w:val="009B78AA"/>
    <w:rsid w:val="009C5A58"/>
    <w:rsid w:val="009D3B88"/>
    <w:rsid w:val="009D72BE"/>
    <w:rsid w:val="009D7E2D"/>
    <w:rsid w:val="009E5AC5"/>
    <w:rsid w:val="009F490D"/>
    <w:rsid w:val="009F7080"/>
    <w:rsid w:val="00A12539"/>
    <w:rsid w:val="00A224C9"/>
    <w:rsid w:val="00A51414"/>
    <w:rsid w:val="00A656B1"/>
    <w:rsid w:val="00A817FD"/>
    <w:rsid w:val="00AA5B4D"/>
    <w:rsid w:val="00AB08EC"/>
    <w:rsid w:val="00AB211D"/>
    <w:rsid w:val="00AB3E13"/>
    <w:rsid w:val="00AC0832"/>
    <w:rsid w:val="00AC64F5"/>
    <w:rsid w:val="00AD5DB8"/>
    <w:rsid w:val="00AE4FA4"/>
    <w:rsid w:val="00AE7CC3"/>
    <w:rsid w:val="00AF36E2"/>
    <w:rsid w:val="00AF4642"/>
    <w:rsid w:val="00B27DC5"/>
    <w:rsid w:val="00B31A82"/>
    <w:rsid w:val="00B438FB"/>
    <w:rsid w:val="00B55F93"/>
    <w:rsid w:val="00B577C0"/>
    <w:rsid w:val="00B5784E"/>
    <w:rsid w:val="00B672EF"/>
    <w:rsid w:val="00B71D92"/>
    <w:rsid w:val="00B7470B"/>
    <w:rsid w:val="00B77B3C"/>
    <w:rsid w:val="00BA4EF0"/>
    <w:rsid w:val="00BA7965"/>
    <w:rsid w:val="00BB3546"/>
    <w:rsid w:val="00BC4F3D"/>
    <w:rsid w:val="00BE14D7"/>
    <w:rsid w:val="00BF0A11"/>
    <w:rsid w:val="00BF1F5C"/>
    <w:rsid w:val="00BF5AED"/>
    <w:rsid w:val="00C009CA"/>
    <w:rsid w:val="00C0201C"/>
    <w:rsid w:val="00C15F98"/>
    <w:rsid w:val="00C4749F"/>
    <w:rsid w:val="00C546E5"/>
    <w:rsid w:val="00C6028C"/>
    <w:rsid w:val="00C608E7"/>
    <w:rsid w:val="00C763FC"/>
    <w:rsid w:val="00C977A4"/>
    <w:rsid w:val="00CA397F"/>
    <w:rsid w:val="00CB15B7"/>
    <w:rsid w:val="00CC2279"/>
    <w:rsid w:val="00CC53BE"/>
    <w:rsid w:val="00CD4A27"/>
    <w:rsid w:val="00CE660B"/>
    <w:rsid w:val="00D00CE8"/>
    <w:rsid w:val="00D20347"/>
    <w:rsid w:val="00D230D4"/>
    <w:rsid w:val="00D23C40"/>
    <w:rsid w:val="00D27965"/>
    <w:rsid w:val="00D3397D"/>
    <w:rsid w:val="00D47938"/>
    <w:rsid w:val="00D60049"/>
    <w:rsid w:val="00D6179C"/>
    <w:rsid w:val="00D65650"/>
    <w:rsid w:val="00D74886"/>
    <w:rsid w:val="00D77ED6"/>
    <w:rsid w:val="00D87683"/>
    <w:rsid w:val="00D94B33"/>
    <w:rsid w:val="00DA079B"/>
    <w:rsid w:val="00DA1D39"/>
    <w:rsid w:val="00DC7629"/>
    <w:rsid w:val="00DD3BD2"/>
    <w:rsid w:val="00DD4893"/>
    <w:rsid w:val="00DE0873"/>
    <w:rsid w:val="00E00F6E"/>
    <w:rsid w:val="00E0421B"/>
    <w:rsid w:val="00E046A6"/>
    <w:rsid w:val="00E169A8"/>
    <w:rsid w:val="00E268A7"/>
    <w:rsid w:val="00E55B1D"/>
    <w:rsid w:val="00E60729"/>
    <w:rsid w:val="00E6544A"/>
    <w:rsid w:val="00E747D7"/>
    <w:rsid w:val="00EC0BDC"/>
    <w:rsid w:val="00ED0345"/>
    <w:rsid w:val="00ED5A8F"/>
    <w:rsid w:val="00F313D5"/>
    <w:rsid w:val="00F366F3"/>
    <w:rsid w:val="00F40066"/>
    <w:rsid w:val="00F4150F"/>
    <w:rsid w:val="00F55376"/>
    <w:rsid w:val="00F6527F"/>
    <w:rsid w:val="00F83464"/>
    <w:rsid w:val="00F87BC9"/>
    <w:rsid w:val="00F9254F"/>
    <w:rsid w:val="00F93ABD"/>
    <w:rsid w:val="00F97012"/>
    <w:rsid w:val="00FA72E8"/>
    <w:rsid w:val="00FD269E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8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80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09C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3F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F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53F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F79"/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1B03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03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03B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03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03B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B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B03B2"/>
    <w:pPr>
      <w:ind w:left="720"/>
      <w:contextualSpacing/>
    </w:pPr>
  </w:style>
  <w:style w:type="paragraph" w:styleId="Reviso">
    <w:name w:val="Revision"/>
    <w:hidden/>
    <w:uiPriority w:val="99"/>
    <w:semiHidden/>
    <w:rsid w:val="003718E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80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09C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3F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F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53F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F79"/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1B03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03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03B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03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03B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B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B03B2"/>
    <w:pPr>
      <w:ind w:left="720"/>
      <w:contextualSpacing/>
    </w:pPr>
  </w:style>
  <w:style w:type="paragraph" w:styleId="Reviso">
    <w:name w:val="Revision"/>
    <w:hidden/>
    <w:uiPriority w:val="99"/>
    <w:semiHidden/>
    <w:rsid w:val="003718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6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1000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6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9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19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2-3112-495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rcid.org/0000-0001-9466-29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B060-5FC0-41A7-A4F6-2C756DEF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HEP/FSP/USP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Petroni - CRI &lt;cepec@crinorte.org.br&gt;</dc:creator>
  <cp:lastModifiedBy>Isabela Machado</cp:lastModifiedBy>
  <cp:revision>3</cp:revision>
  <cp:lastPrinted>2017-07-20T20:43:00Z</cp:lastPrinted>
  <dcterms:created xsi:type="dcterms:W3CDTF">2019-07-01T19:04:00Z</dcterms:created>
  <dcterms:modified xsi:type="dcterms:W3CDTF">2019-08-29T22:45:00Z</dcterms:modified>
</cp:coreProperties>
</file>