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19" w:rsidRPr="00404855" w:rsidRDefault="00001419" w:rsidP="00001419">
      <w:pPr>
        <w:spacing w:after="0" w:line="480" w:lineRule="auto"/>
        <w:ind w:right="57"/>
        <w:jc w:val="both"/>
        <w:rPr>
          <w:rFonts w:ascii="Verdana" w:hAnsi="Verdana" w:cs="Times New Roman"/>
          <w:b/>
          <w:sz w:val="24"/>
          <w:szCs w:val="24"/>
        </w:rPr>
      </w:pPr>
      <w:bookmarkStart w:id="0" w:name="_GoBack"/>
      <w:bookmarkEnd w:id="0"/>
      <w:r>
        <w:rPr>
          <w:rFonts w:ascii="Verdana" w:hAnsi="Verdana" w:cs="Times New Roman"/>
          <w:b/>
          <w:sz w:val="24"/>
          <w:szCs w:val="24"/>
        </w:rPr>
        <w:t>Autoestima</w:t>
      </w:r>
      <w:r w:rsidRPr="00404855">
        <w:rPr>
          <w:rFonts w:ascii="Verdana" w:hAnsi="Verdana" w:cs="Times New Roman"/>
          <w:b/>
          <w:sz w:val="24"/>
          <w:szCs w:val="24"/>
        </w:rPr>
        <w:t xml:space="preserve"> </w:t>
      </w:r>
      <w:r>
        <w:rPr>
          <w:rFonts w:ascii="Verdana" w:hAnsi="Verdana" w:cs="Times New Roman"/>
          <w:b/>
          <w:sz w:val="24"/>
          <w:szCs w:val="24"/>
        </w:rPr>
        <w:t xml:space="preserve">e </w:t>
      </w:r>
      <w:r w:rsidRPr="00404855">
        <w:rPr>
          <w:rFonts w:ascii="Verdana" w:hAnsi="Verdana" w:cs="Times New Roman"/>
          <w:b/>
          <w:i/>
          <w:sz w:val="24"/>
          <w:szCs w:val="24"/>
        </w:rPr>
        <w:t>distress</w:t>
      </w:r>
      <w:r w:rsidRPr="00404855">
        <w:rPr>
          <w:rFonts w:ascii="Verdana" w:hAnsi="Verdana" w:cs="Times New Roman"/>
          <w:b/>
          <w:sz w:val="24"/>
          <w:szCs w:val="24"/>
        </w:rPr>
        <w:t xml:space="preserve"> em indivíduos submetidos às cirurgias oncológicas: estudo correlacional</w:t>
      </w:r>
    </w:p>
    <w:p w:rsidR="003923DE" w:rsidRPr="003923DE" w:rsidRDefault="003923DE" w:rsidP="00001419">
      <w:pPr>
        <w:spacing w:after="0"/>
        <w:rPr>
          <w:rFonts w:ascii="Verdana" w:eastAsia="Times New Roman" w:hAnsi="Verdana"/>
          <w:b/>
          <w:sz w:val="20"/>
          <w:szCs w:val="20"/>
          <w:lang w:eastAsia="pt-BR"/>
        </w:rPr>
      </w:pPr>
    </w:p>
    <w:p w:rsidR="003923DE" w:rsidRDefault="00001419" w:rsidP="00001419">
      <w:pPr>
        <w:spacing w:after="0"/>
        <w:jc w:val="both"/>
        <w:rPr>
          <w:rFonts w:ascii="Verdana" w:hAnsi="Verdana"/>
          <w:sz w:val="20"/>
          <w:szCs w:val="20"/>
        </w:rPr>
      </w:pPr>
      <w:r w:rsidRPr="00001419">
        <w:rPr>
          <w:rFonts w:ascii="Verdana" w:hAnsi="Verdana"/>
          <w:sz w:val="20"/>
          <w:szCs w:val="20"/>
        </w:rPr>
        <w:t xml:space="preserve">Giannina Marcela Chávez1; Beatriz Simões Faria1; Ana Cláudia Castro Antunes1; Marcela Ribeiro da Silva1; </w:t>
      </w:r>
      <w:r>
        <w:rPr>
          <w:rFonts w:ascii="Verdana" w:hAnsi="Verdana"/>
          <w:sz w:val="20"/>
          <w:szCs w:val="20"/>
        </w:rPr>
        <w:t>Luciana Regina Ferreira Da Mata1; Patrícia Peres de Oliveira1</w:t>
      </w:r>
    </w:p>
    <w:p w:rsidR="00001419" w:rsidRPr="00D9704A" w:rsidRDefault="00001419" w:rsidP="003923DE">
      <w:pPr>
        <w:spacing w:after="0"/>
        <w:rPr>
          <w:rFonts w:ascii="Verdana" w:eastAsia="Times New Roman" w:hAnsi="Verdana"/>
          <w:b/>
          <w:sz w:val="20"/>
          <w:szCs w:val="20"/>
          <w:lang w:eastAsia="pt-BR"/>
        </w:rPr>
      </w:pPr>
    </w:p>
    <w:p w:rsidR="003923DE" w:rsidRPr="00001419" w:rsidRDefault="003923DE" w:rsidP="003923DE">
      <w:pPr>
        <w:spacing w:after="0" w:line="240" w:lineRule="auto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D9704A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 xml:space="preserve"> </w:t>
      </w:r>
      <w:r w:rsidRPr="00D9704A">
        <w:rPr>
          <w:rFonts w:ascii="Verdana" w:hAnsi="Verdana" w:cs="Arial"/>
          <w:sz w:val="20"/>
          <w:szCs w:val="20"/>
        </w:rPr>
        <w:t>Universidade Federal de São João del-Rei</w:t>
      </w:r>
    </w:p>
    <w:p w:rsidR="003923DE" w:rsidRPr="00D9704A" w:rsidRDefault="003923DE" w:rsidP="003923DE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3923DE" w:rsidRDefault="003923DE" w:rsidP="003923DE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034E94" w:rsidRDefault="00034E94" w:rsidP="00FB51E8">
      <w:pPr>
        <w:jc w:val="both"/>
      </w:pPr>
    </w:p>
    <w:sectPr w:rsidR="00034E94" w:rsidSect="006755D3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2DB" w:rsidRDefault="007D52DB" w:rsidP="007E49C1">
      <w:pPr>
        <w:spacing w:after="0" w:line="240" w:lineRule="auto"/>
      </w:pPr>
      <w:r>
        <w:separator/>
      </w:r>
    </w:p>
  </w:endnote>
  <w:endnote w:type="continuationSeparator" w:id="0">
    <w:p w:rsidR="007D52DB" w:rsidRDefault="007D52DB" w:rsidP="007E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2DB" w:rsidRDefault="007D52DB" w:rsidP="007E49C1">
      <w:pPr>
        <w:spacing w:after="0" w:line="240" w:lineRule="auto"/>
      </w:pPr>
      <w:r>
        <w:separator/>
      </w:r>
    </w:p>
  </w:footnote>
  <w:footnote w:type="continuationSeparator" w:id="0">
    <w:p w:rsidR="007D52DB" w:rsidRDefault="007D52DB" w:rsidP="007E4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94"/>
    <w:rsid w:val="00001419"/>
    <w:rsid w:val="00034E94"/>
    <w:rsid w:val="001030A8"/>
    <w:rsid w:val="001852C1"/>
    <w:rsid w:val="00373873"/>
    <w:rsid w:val="003923DE"/>
    <w:rsid w:val="00486C9D"/>
    <w:rsid w:val="0054744C"/>
    <w:rsid w:val="006755D3"/>
    <w:rsid w:val="007D52DB"/>
    <w:rsid w:val="007E49C1"/>
    <w:rsid w:val="008C67FD"/>
    <w:rsid w:val="00D86E12"/>
    <w:rsid w:val="00DE5781"/>
    <w:rsid w:val="00F608CD"/>
    <w:rsid w:val="00FB51E8"/>
    <w:rsid w:val="00FC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BA8A4-00F1-4AE4-85C0-244AFEC4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E9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4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49C1"/>
  </w:style>
  <w:style w:type="paragraph" w:styleId="Rodap">
    <w:name w:val="footer"/>
    <w:basedOn w:val="Normal"/>
    <w:link w:val="RodapChar"/>
    <w:uiPriority w:val="99"/>
    <w:unhideWhenUsed/>
    <w:rsid w:val="007E4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9C1"/>
  </w:style>
  <w:style w:type="paragraph" w:styleId="Textodebalo">
    <w:name w:val="Balloon Text"/>
    <w:basedOn w:val="Normal"/>
    <w:link w:val="TextodebaloChar"/>
    <w:uiPriority w:val="99"/>
    <w:semiHidden/>
    <w:unhideWhenUsed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</dc:creator>
  <cp:lastModifiedBy>Patricia Oliveira</cp:lastModifiedBy>
  <cp:revision>3</cp:revision>
  <dcterms:created xsi:type="dcterms:W3CDTF">2015-11-15T12:50:00Z</dcterms:created>
  <dcterms:modified xsi:type="dcterms:W3CDTF">2015-11-15T12:57:00Z</dcterms:modified>
</cp:coreProperties>
</file>